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D7BE2" w14:textId="101CDDE4" w:rsidR="00650E49" w:rsidRPr="00567C7A" w:rsidRDefault="00567C7A">
      <w:pPr>
        <w:pStyle w:val="Corpotesto"/>
        <w:spacing w:before="1"/>
        <w:rPr>
          <w:b/>
          <w:szCs w:val="36"/>
        </w:rPr>
      </w:pPr>
      <w:bookmarkStart w:id="0" w:name="_GoBack"/>
      <w:bookmarkEnd w:id="0"/>
      <w:r w:rsidRPr="00567C7A">
        <w:rPr>
          <w:b/>
          <w:szCs w:val="36"/>
        </w:rPr>
        <w:t>Allegato 3</w:t>
      </w:r>
    </w:p>
    <w:p w14:paraId="74C68F2D"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006F97C7" w14:textId="77777777" w:rsidR="00650E49" w:rsidRPr="008F058D" w:rsidRDefault="00650E49">
      <w:pPr>
        <w:pStyle w:val="Corpotesto"/>
        <w:spacing w:before="2"/>
        <w:rPr>
          <w:rFonts w:ascii="Calibri" w:hAnsi="Calibri" w:cs="Calibri"/>
          <w:b/>
          <w:sz w:val="24"/>
          <w:szCs w:val="24"/>
        </w:rPr>
      </w:pPr>
    </w:p>
    <w:p w14:paraId="541E6C75" w14:textId="77777777" w:rsidR="001D3C80" w:rsidRPr="001D3C80" w:rsidRDefault="001D3C80" w:rsidP="001D3C80">
      <w:pPr>
        <w:jc w:val="right"/>
        <w:rPr>
          <w:b/>
        </w:rPr>
      </w:pPr>
      <w:r w:rsidRPr="001D3C80">
        <w:rPr>
          <w:b/>
        </w:rPr>
        <w:t>Al Dirigente Scolastico</w:t>
      </w:r>
    </w:p>
    <w:p w14:paraId="2E33A311" w14:textId="611005CD" w:rsidR="001D3C80" w:rsidRPr="001D3C80" w:rsidRDefault="00567C7A" w:rsidP="001D3C80">
      <w:pPr>
        <w:jc w:val="right"/>
        <w:rPr>
          <w:rFonts w:ascii="Calibri" w:hAnsi="Calibri" w:cs="Calibri"/>
          <w:b/>
        </w:rPr>
      </w:pPr>
      <w:r>
        <w:rPr>
          <w:rFonts w:ascii="Calibri" w:hAnsi="Calibri" w:cs="Calibri"/>
          <w:b/>
        </w:rPr>
        <w:t xml:space="preserve">Dell’I.I.S. R. </w:t>
      </w:r>
      <w:proofErr w:type="spellStart"/>
      <w:r>
        <w:rPr>
          <w:rFonts w:ascii="Calibri" w:hAnsi="Calibri" w:cs="Calibri"/>
          <w:b/>
        </w:rPr>
        <w:t>Piria</w:t>
      </w:r>
      <w:proofErr w:type="spellEnd"/>
      <w:r>
        <w:rPr>
          <w:rFonts w:ascii="Calibri" w:hAnsi="Calibri" w:cs="Calibri"/>
          <w:b/>
        </w:rPr>
        <w:t xml:space="preserve"> - Rosarno</w:t>
      </w:r>
    </w:p>
    <w:p w14:paraId="0E038AF6" w14:textId="77777777" w:rsidR="00650E49" w:rsidRPr="008F058D" w:rsidRDefault="00650E49">
      <w:pPr>
        <w:pStyle w:val="Corpotesto"/>
        <w:rPr>
          <w:rFonts w:ascii="Calibri" w:hAnsi="Calibri" w:cs="Calibri"/>
          <w:b/>
          <w:sz w:val="24"/>
          <w:szCs w:val="24"/>
        </w:rPr>
      </w:pPr>
    </w:p>
    <w:p w14:paraId="38F6B34B"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6B49195D"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6E5EEBCF"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4A895B1C" w14:textId="77777777" w:rsidR="00650E49" w:rsidRPr="008F058D" w:rsidRDefault="00650E49">
      <w:pPr>
        <w:pStyle w:val="Corpotesto"/>
        <w:rPr>
          <w:rFonts w:ascii="Calibri" w:hAnsi="Calibri" w:cs="Calibri"/>
          <w:sz w:val="24"/>
          <w:szCs w:val="24"/>
        </w:rPr>
      </w:pPr>
    </w:p>
    <w:p w14:paraId="12792534" w14:textId="77777777" w:rsidR="00650E49" w:rsidRPr="008F058D" w:rsidRDefault="00650E49">
      <w:pPr>
        <w:pStyle w:val="Corpotesto"/>
        <w:spacing w:before="6"/>
        <w:rPr>
          <w:rFonts w:ascii="Calibri" w:hAnsi="Calibri" w:cs="Calibri"/>
          <w:sz w:val="24"/>
          <w:szCs w:val="24"/>
        </w:rPr>
      </w:pPr>
    </w:p>
    <w:p w14:paraId="4C95022C"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 xml:space="preserve">NULLA </w:t>
      </w:r>
      <w:proofErr w:type="gramStart"/>
      <w:r w:rsidRPr="008F058D">
        <w:rPr>
          <w:rFonts w:ascii="Calibri" w:hAnsi="Calibri" w:cs="Calibri"/>
          <w:sz w:val="24"/>
          <w:szCs w:val="24"/>
        </w:rPr>
        <w:t>E’</w:t>
      </w:r>
      <w:proofErr w:type="gramEnd"/>
      <w:r w:rsidRPr="008F058D">
        <w:rPr>
          <w:rFonts w:ascii="Calibri" w:hAnsi="Calibri" w:cs="Calibri"/>
          <w:sz w:val="24"/>
          <w:szCs w:val="24"/>
        </w:rPr>
        <w:t xml:space="preserv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14:paraId="0B813A5D" w14:textId="77777777"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 xml:space="preserve">in particolare si confermano i dati per le esigenze di famiglia ed i </w:t>
      </w:r>
      <w:proofErr w:type="spellStart"/>
      <w:r w:rsidRPr="008F058D">
        <w:rPr>
          <w:rFonts w:ascii="Calibri" w:hAnsi="Calibri" w:cs="Calibri"/>
          <w:sz w:val="24"/>
          <w:szCs w:val="24"/>
        </w:rPr>
        <w:t>titoligenerali</w:t>
      </w:r>
      <w:proofErr w:type="spellEnd"/>
      <w:r w:rsidRPr="008F058D">
        <w:rPr>
          <w:rFonts w:ascii="Calibri" w:hAnsi="Calibri" w:cs="Calibri"/>
          <w:sz w:val="24"/>
          <w:szCs w:val="24"/>
        </w:rPr>
        <w:t>;</w:t>
      </w:r>
    </w:p>
    <w:p w14:paraId="77A8B63B" w14:textId="77777777" w:rsidR="00650E49" w:rsidRPr="008F058D" w:rsidRDefault="00650E49">
      <w:pPr>
        <w:pStyle w:val="Corpotesto"/>
        <w:rPr>
          <w:rFonts w:ascii="Calibri" w:hAnsi="Calibri" w:cs="Calibri"/>
          <w:sz w:val="24"/>
          <w:szCs w:val="24"/>
        </w:rPr>
      </w:pPr>
    </w:p>
    <w:p w14:paraId="1E63FB55" w14:textId="77777777" w:rsidR="00650E49" w:rsidRPr="008F058D" w:rsidRDefault="00650E49">
      <w:pPr>
        <w:pStyle w:val="Corpotesto"/>
        <w:spacing w:before="5"/>
        <w:rPr>
          <w:rFonts w:ascii="Calibri" w:hAnsi="Calibri" w:cs="Calibri"/>
          <w:sz w:val="24"/>
          <w:szCs w:val="24"/>
        </w:rPr>
      </w:pPr>
    </w:p>
    <w:p w14:paraId="7CADB621"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2F31106B" w14:textId="77777777"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14:paraId="084F993D" w14:textId="77777777" w:rsidR="00650E49" w:rsidRPr="008F058D" w:rsidRDefault="00650E49">
      <w:pPr>
        <w:pStyle w:val="Corpotesto"/>
        <w:rPr>
          <w:rFonts w:ascii="Calibri" w:hAnsi="Calibri" w:cs="Calibri"/>
          <w:b/>
          <w:sz w:val="24"/>
          <w:szCs w:val="24"/>
        </w:rPr>
      </w:pPr>
    </w:p>
    <w:p w14:paraId="70B66DC2"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219D98F3" w14:textId="77777777"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14:paraId="3601644A" w14:textId="77777777" w:rsidR="00650E49" w:rsidRPr="008F058D" w:rsidRDefault="00650E49">
      <w:pPr>
        <w:pStyle w:val="Corpotesto"/>
        <w:rPr>
          <w:rFonts w:ascii="Calibri" w:hAnsi="Calibri" w:cs="Calibri"/>
          <w:b/>
          <w:sz w:val="24"/>
          <w:szCs w:val="24"/>
        </w:rPr>
      </w:pPr>
    </w:p>
    <w:p w14:paraId="6E7145B2" w14:textId="77777777" w:rsidR="00650E49" w:rsidRPr="008F058D" w:rsidRDefault="00650E49">
      <w:pPr>
        <w:pStyle w:val="Corpotesto"/>
        <w:spacing w:before="2"/>
        <w:rPr>
          <w:rFonts w:ascii="Calibri" w:hAnsi="Calibri" w:cs="Calibri"/>
          <w:b/>
          <w:sz w:val="24"/>
          <w:szCs w:val="24"/>
        </w:rPr>
      </w:pPr>
    </w:p>
    <w:p w14:paraId="0A8B9D34" w14:textId="7C1D268A" w:rsidR="00650E49" w:rsidRPr="008F058D" w:rsidRDefault="00567C7A">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Rosarno</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291A77C8"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77720DB8" w14:textId="77777777" w:rsidR="00650E49" w:rsidRPr="008F058D" w:rsidRDefault="00650E49">
      <w:pPr>
        <w:pStyle w:val="Corpotesto"/>
        <w:rPr>
          <w:rFonts w:ascii="Calibri" w:hAnsi="Calibri" w:cs="Calibri"/>
          <w:sz w:val="24"/>
          <w:szCs w:val="24"/>
        </w:rPr>
      </w:pPr>
    </w:p>
    <w:p w14:paraId="6D85326B" w14:textId="4901DA59" w:rsidR="00650E49" w:rsidRPr="008F058D" w:rsidRDefault="00567C7A">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29EC2656" wp14:editId="776DC3EA">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41A0D2"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49"/>
    <w:rsid w:val="00060A93"/>
    <w:rsid w:val="001A0218"/>
    <w:rsid w:val="001D3C80"/>
    <w:rsid w:val="00211E37"/>
    <w:rsid w:val="002A6033"/>
    <w:rsid w:val="002E5D3A"/>
    <w:rsid w:val="00371854"/>
    <w:rsid w:val="004044E2"/>
    <w:rsid w:val="00567C7A"/>
    <w:rsid w:val="005A6CE6"/>
    <w:rsid w:val="00612281"/>
    <w:rsid w:val="00650E49"/>
    <w:rsid w:val="0068216F"/>
    <w:rsid w:val="006D358D"/>
    <w:rsid w:val="008F058D"/>
    <w:rsid w:val="00AF745C"/>
    <w:rsid w:val="00B223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F1AF"/>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Luciano</dc:creator>
  <cp:lastModifiedBy>Studente</cp:lastModifiedBy>
  <cp:revision>2</cp:revision>
  <dcterms:created xsi:type="dcterms:W3CDTF">2026-03-20T07:52:00Z</dcterms:created>
  <dcterms:modified xsi:type="dcterms:W3CDTF">2026-03-20T07:52:00Z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